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DFE0" w14:textId="77777777" w:rsidR="007505E4" w:rsidRDefault="005E211C">
      <w:pPr>
        <w:jc w:val="center"/>
        <w:rPr>
          <w:rFonts w:ascii="Poppins" w:eastAsia="Times New Roman" w:hAnsi="Poppins" w:cs="Times New Roman"/>
          <w:sz w:val="28"/>
          <w:szCs w:val="28"/>
        </w:rPr>
      </w:pPr>
      <w:r>
        <w:rPr>
          <w:rFonts w:ascii="Poppins" w:eastAsia="Times New Roman" w:hAnsi="Poppins" w:cs="Times New Roman"/>
          <w:b/>
          <w:sz w:val="28"/>
          <w:szCs w:val="28"/>
        </w:rPr>
        <w:t>Agenda AB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7505E4" w14:paraId="0DF1E306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788842C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B433FC2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</w:rPr>
              <w:t>08-07-2026</w:t>
            </w:r>
          </w:p>
        </w:tc>
      </w:tr>
      <w:tr w:rsidR="007505E4" w14:paraId="7193C94A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39F263D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B8AA975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</w:rPr>
              <w:t>20:00 - 21:30</w:t>
            </w:r>
          </w:p>
        </w:tc>
      </w:tr>
      <w:tr w:rsidR="007505E4" w14:paraId="45150597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D9E0947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2D6CA20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</w:rPr>
              <w:t>Bestuursruimte A 106</w:t>
            </w:r>
          </w:p>
        </w:tc>
      </w:tr>
      <w:tr w:rsidR="007505E4" w14:paraId="060C83DC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2845522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9C2ED0B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</w:rPr>
              <w:t>S. Grevink</w:t>
            </w:r>
          </w:p>
        </w:tc>
      </w:tr>
    </w:tbl>
    <w:p w14:paraId="292B3FA1" w14:textId="77777777" w:rsidR="007505E4" w:rsidRDefault="007505E4">
      <w:pPr>
        <w:rPr>
          <w:rFonts w:ascii="Poppins" w:eastAsia="Times New Roman" w:hAnsi="Poppins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7505E4" w14:paraId="77EFA016" w14:textId="77777777">
        <w:tc>
          <w:tcPr>
            <w:tcW w:w="1124" w:type="dxa"/>
            <w:shd w:val="clear" w:color="auto" w:fill="E7E6E6" w:themeFill="background2"/>
          </w:tcPr>
          <w:p w14:paraId="7B34B982" w14:textId="77777777" w:rsidR="007505E4" w:rsidRDefault="007505E4">
            <w:pPr>
              <w:rPr>
                <w:rFonts w:ascii="Poppins" w:eastAsia="Times New Roman" w:hAnsi="Poppins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30BDAF02" w14:textId="77777777" w:rsidR="007505E4" w:rsidRDefault="007505E4">
            <w:pPr>
              <w:rPr>
                <w:rFonts w:ascii="Poppins" w:eastAsia="Times New Roman" w:hAnsi="Poppins" w:cs="Times New Roman"/>
              </w:rPr>
            </w:pPr>
          </w:p>
        </w:tc>
      </w:tr>
      <w:tr w:rsidR="007505E4" w14:paraId="42E70075" w14:textId="77777777">
        <w:tc>
          <w:tcPr>
            <w:tcW w:w="1124" w:type="dxa"/>
          </w:tcPr>
          <w:p w14:paraId="3EDD6D52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1</w:t>
            </w:r>
          </w:p>
          <w:p w14:paraId="4FB7AA0C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4035E3B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Opening</w:t>
            </w:r>
          </w:p>
          <w:p w14:paraId="2042EF67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10BA9FD2" w14:textId="77777777">
        <w:tc>
          <w:tcPr>
            <w:tcW w:w="1124" w:type="dxa"/>
          </w:tcPr>
          <w:p w14:paraId="330971A1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2</w:t>
            </w:r>
          </w:p>
          <w:p w14:paraId="0C590143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D921DAA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Voordracht voorzitter bestuur WSD</w:t>
            </w:r>
          </w:p>
          <w:p w14:paraId="7988D0AE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59A761FF" w14:textId="77777777">
        <w:tc>
          <w:tcPr>
            <w:tcW w:w="1124" w:type="dxa"/>
          </w:tcPr>
          <w:p w14:paraId="6291F176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3.a</w:t>
            </w:r>
          </w:p>
          <w:p w14:paraId="13E92239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1D29CD3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Vaststellen concept verslag van 11 maart jl. (ter vaststelling)</w:t>
            </w:r>
          </w:p>
          <w:p w14:paraId="37D74CBB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79790B7E" w14:textId="77777777">
        <w:tc>
          <w:tcPr>
            <w:tcW w:w="1124" w:type="dxa"/>
          </w:tcPr>
          <w:p w14:paraId="05675918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4</w:t>
            </w:r>
          </w:p>
          <w:p w14:paraId="68D19EF2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CCB90B7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Mededelingen</w:t>
            </w:r>
          </w:p>
          <w:p w14:paraId="387B9E6A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7AAEB722" w14:textId="77777777">
        <w:tc>
          <w:tcPr>
            <w:tcW w:w="1124" w:type="dxa"/>
          </w:tcPr>
          <w:p w14:paraId="33BAC973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5</w:t>
            </w:r>
          </w:p>
          <w:p w14:paraId="1FCF112D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5D2C15D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Ingekomen: - DB besluitenlijst van 27 februari, 11 maart, 17 april 2026</w:t>
            </w:r>
          </w:p>
          <w:p w14:paraId="6150FAB4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16410779" w14:textId="77777777">
        <w:tc>
          <w:tcPr>
            <w:tcW w:w="1124" w:type="dxa"/>
          </w:tcPr>
          <w:p w14:paraId="1BB49B33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6</w:t>
            </w:r>
          </w:p>
          <w:p w14:paraId="7AB2B323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48F4E16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Financiële stukken WSD 2025 (ter besluitvorming)</w:t>
            </w:r>
          </w:p>
          <w:p w14:paraId="78B36BF1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7BB2BE09" w14:textId="77777777">
        <w:tc>
          <w:tcPr>
            <w:tcW w:w="1124" w:type="dxa"/>
          </w:tcPr>
          <w:p w14:paraId="57C85771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6.a</w:t>
            </w:r>
          </w:p>
          <w:p w14:paraId="3BCF6384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E299426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Notitie besluitvorming financiële stukken</w:t>
            </w:r>
          </w:p>
          <w:p w14:paraId="3C253D70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6ACD1A3B" w14:textId="77777777">
        <w:tc>
          <w:tcPr>
            <w:tcW w:w="1124" w:type="dxa"/>
          </w:tcPr>
          <w:p w14:paraId="133162FF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6.b</w:t>
            </w:r>
          </w:p>
          <w:p w14:paraId="68AF90B3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24F087B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Jaarverslag 2025</w:t>
            </w:r>
          </w:p>
          <w:p w14:paraId="1D052E47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4D3D70E6" w14:textId="77777777">
        <w:tc>
          <w:tcPr>
            <w:tcW w:w="1124" w:type="dxa"/>
          </w:tcPr>
          <w:p w14:paraId="59742B5D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6.c</w:t>
            </w:r>
          </w:p>
          <w:p w14:paraId="58B07835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50078E7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Accountantsverslag 2025</w:t>
            </w:r>
          </w:p>
          <w:p w14:paraId="7E2ADBC1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185E4700" w14:textId="77777777">
        <w:tc>
          <w:tcPr>
            <w:tcW w:w="1124" w:type="dxa"/>
          </w:tcPr>
          <w:p w14:paraId="49211613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6.d</w:t>
            </w:r>
          </w:p>
          <w:p w14:paraId="1558ADAC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60B6000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Voorstel resultaatbestemming 2025</w:t>
            </w:r>
          </w:p>
          <w:p w14:paraId="7D6EA288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204D195C" w14:textId="77777777">
        <w:tc>
          <w:tcPr>
            <w:tcW w:w="1124" w:type="dxa"/>
          </w:tcPr>
          <w:p w14:paraId="73D68DC2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6.e</w:t>
            </w:r>
          </w:p>
          <w:p w14:paraId="0909459D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3C04E82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Notitie weerstandsvermogen 2026</w:t>
            </w:r>
          </w:p>
          <w:p w14:paraId="4390AD17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36F6D114" w14:textId="77777777">
        <w:tc>
          <w:tcPr>
            <w:tcW w:w="1124" w:type="dxa"/>
          </w:tcPr>
          <w:p w14:paraId="48D29545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6.f</w:t>
            </w:r>
          </w:p>
          <w:p w14:paraId="51B55068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3DA858A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Begroting 2027 en MJB 2028-2030</w:t>
            </w:r>
          </w:p>
          <w:p w14:paraId="6141DE37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7895135F" w14:textId="77777777">
        <w:tc>
          <w:tcPr>
            <w:tcW w:w="1124" w:type="dxa"/>
          </w:tcPr>
          <w:p w14:paraId="35BFB1BA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6.g</w:t>
            </w:r>
          </w:p>
          <w:p w14:paraId="1611EEA9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8FD84D0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Reactie DB zienswijzen gemeenten (volgt)</w:t>
            </w:r>
          </w:p>
          <w:p w14:paraId="40DCFAFA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51DA76F4" w14:textId="77777777">
        <w:tc>
          <w:tcPr>
            <w:tcW w:w="1124" w:type="dxa"/>
          </w:tcPr>
          <w:p w14:paraId="0A151974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7</w:t>
            </w:r>
          </w:p>
          <w:p w14:paraId="667E2705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0ABC748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Vervanging verordening studiefaciliteiten door regeling scholing en ontwikkeling (ter besluitvorming)</w:t>
            </w:r>
          </w:p>
          <w:p w14:paraId="2908CE2E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38DBCB7F" w14:textId="77777777">
        <w:tc>
          <w:tcPr>
            <w:tcW w:w="1124" w:type="dxa"/>
          </w:tcPr>
          <w:p w14:paraId="451249FA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8</w:t>
            </w:r>
          </w:p>
          <w:p w14:paraId="69ACE5C4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8F78A43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Introductie WSD (presentatie Edith Bakker en Marc Christiaens)</w:t>
            </w:r>
          </w:p>
          <w:p w14:paraId="3B80020F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6CC9BA51" w14:textId="77777777">
        <w:tc>
          <w:tcPr>
            <w:tcW w:w="1124" w:type="dxa"/>
          </w:tcPr>
          <w:p w14:paraId="631A9D01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9</w:t>
            </w:r>
          </w:p>
          <w:p w14:paraId="0F060F5A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68796F4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Ter kennisname</w:t>
            </w:r>
          </w:p>
          <w:p w14:paraId="4AB715BC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146EECDD" w14:textId="77777777">
        <w:tc>
          <w:tcPr>
            <w:tcW w:w="1124" w:type="dxa"/>
          </w:tcPr>
          <w:p w14:paraId="11FD9A48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9.a</w:t>
            </w:r>
          </w:p>
          <w:p w14:paraId="49148284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2DFCAEF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lastRenderedPageBreak/>
              <w:t>Verslag horizontale verantwoording informatiebeheer WSD 2025-2026</w:t>
            </w:r>
          </w:p>
          <w:p w14:paraId="4E790984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6766B224" w14:textId="77777777">
        <w:tc>
          <w:tcPr>
            <w:tcW w:w="1124" w:type="dxa"/>
          </w:tcPr>
          <w:p w14:paraId="7E81A0F0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lastRenderedPageBreak/>
              <w:t>9.b</w:t>
            </w:r>
          </w:p>
          <w:p w14:paraId="4E082267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91CB624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Publicatie populair jaarverslag</w:t>
            </w:r>
          </w:p>
          <w:p w14:paraId="4D844C0F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261EE843" w14:textId="77777777">
        <w:tc>
          <w:tcPr>
            <w:tcW w:w="1124" w:type="dxa"/>
          </w:tcPr>
          <w:p w14:paraId="69CCEEFC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9.c</w:t>
            </w:r>
          </w:p>
          <w:p w14:paraId="75F92691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2496D87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Evaluatie en verlenging Brainport voor elkaar</w:t>
            </w:r>
          </w:p>
          <w:p w14:paraId="05FBC0C5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1DEC0D26" w14:textId="77777777">
        <w:tc>
          <w:tcPr>
            <w:tcW w:w="1124" w:type="dxa"/>
          </w:tcPr>
          <w:p w14:paraId="0AC109A4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10</w:t>
            </w:r>
          </w:p>
          <w:p w14:paraId="2A9B8E01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CA38366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Rondvraag</w:t>
            </w:r>
          </w:p>
          <w:p w14:paraId="17F49B07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  <w:tr w:rsidR="007505E4" w14:paraId="5456FFF9" w14:textId="77777777">
        <w:tc>
          <w:tcPr>
            <w:tcW w:w="1124" w:type="dxa"/>
          </w:tcPr>
          <w:p w14:paraId="03C127BA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11</w:t>
            </w:r>
          </w:p>
          <w:p w14:paraId="241DB189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23099A1" w14:textId="77777777" w:rsidR="007505E4" w:rsidRDefault="005E211C">
            <w:pPr>
              <w:rPr>
                <w:rFonts w:ascii="Poppins" w:eastAsia="Times New Roman" w:hAnsi="Poppins" w:cs="Times New Roman"/>
              </w:rPr>
            </w:pPr>
            <w:r>
              <w:rPr>
                <w:rFonts w:ascii="Poppins" w:eastAsia="Times New Roman" w:hAnsi="Poppins" w:cs="Times New Roman"/>
                <w:b/>
              </w:rPr>
              <w:t>Sluiting</w:t>
            </w:r>
          </w:p>
          <w:p w14:paraId="3D828C8E" w14:textId="77777777" w:rsidR="007505E4" w:rsidRDefault="007505E4">
            <w:pPr>
              <w:rPr>
                <w:rFonts w:ascii="Poppins" w:eastAsia="Times New Roman" w:hAnsi="Poppins" w:cs="Times New Roman"/>
                <w:sz w:val="16"/>
                <w:szCs w:val="16"/>
              </w:rPr>
            </w:pPr>
          </w:p>
        </w:tc>
      </w:tr>
    </w:tbl>
    <w:p w14:paraId="28A6CBE0" w14:textId="77777777" w:rsidR="007505E4" w:rsidRDefault="007505E4"/>
    <w:sectPr w:rsidR="007505E4" w:rsidSect="00C349B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8CF4" w14:textId="77777777" w:rsidR="005E211C" w:rsidRDefault="005E211C">
      <w:pPr>
        <w:spacing w:after="0" w:line="240" w:lineRule="auto"/>
      </w:pPr>
      <w:r>
        <w:separator/>
      </w:r>
    </w:p>
  </w:endnote>
  <w:endnote w:type="continuationSeparator" w:id="0">
    <w:p w14:paraId="4E9E47C2" w14:textId="77777777" w:rsidR="005E211C" w:rsidRDefault="005E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02DD" w14:textId="77777777" w:rsidR="005E211C" w:rsidRDefault="005E211C">
      <w:pPr>
        <w:spacing w:after="0" w:line="240" w:lineRule="auto"/>
      </w:pPr>
      <w:r>
        <w:separator/>
      </w:r>
    </w:p>
  </w:footnote>
  <w:footnote w:type="continuationSeparator" w:id="0">
    <w:p w14:paraId="46054E98" w14:textId="77777777" w:rsidR="005E211C" w:rsidRDefault="005E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A84D" w14:textId="77777777" w:rsidR="007505E4" w:rsidRDefault="007505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C454" w14:textId="77777777" w:rsidR="007505E4" w:rsidRDefault="007505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269E8"/>
    <w:rsid w:val="000E6FF5"/>
    <w:rsid w:val="00297B37"/>
    <w:rsid w:val="00330932"/>
    <w:rsid w:val="005E211C"/>
    <w:rsid w:val="0075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57F92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Poppins" w:eastAsia="Times New Roman" w:hAnsi="Poppins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Poppins" w:eastAsia="Times New Roman" w:hAnsi="Poppins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Poppins" w:eastAsia="Times New Roman" w:hAnsi="Poppins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Poppins" w:eastAsia="Times New Roman" w:hAnsi="Poppins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Poppins" w:eastAsia="Times New Roman" w:hAnsi="Poppins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Poppins" w:eastAsia="Times New Roman" w:hAnsi="Poppins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Poppins" w:eastAsia="Times New Roman" w:hAnsi="Poppins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Poppins" w:eastAsia="Times New Roman" w:hAnsi="Poppins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Poppins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oppins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WSDGroep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AB 8 juli 2026</dc:title>
  <dc:creator>iBabs</dc:creator>
  <cp:lastModifiedBy>Monique Ketelaars</cp:lastModifiedBy>
  <cp:revision>2</cp:revision>
  <dcterms:created xsi:type="dcterms:W3CDTF">2026-06-25T11:34:00Z</dcterms:created>
  <dcterms:modified xsi:type="dcterms:W3CDTF">2026-06-25T11:34:00Z</dcterms:modified>
</cp:coreProperties>
</file>